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759B" w:rsidRPr="00BF15EF" w:rsidRDefault="00CD759B" w:rsidP="00BF15EF">
      <w:pPr>
        <w:ind w:left="2694" w:hanging="2694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77"/>
        <w:gridCol w:w="6852"/>
      </w:tblGrid>
      <w:tr w:rsidR="00CD759B" w:rsidTr="0000749D">
        <w:trPr>
          <w:trHeight w:val="491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CD759B" w:rsidRPr="0000749D" w:rsidRDefault="00CD759B" w:rsidP="0000749D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00749D">
              <w:rPr>
                <w:rFonts w:ascii="Arial" w:hAnsi="Arial" w:cs="Arial"/>
                <w:b/>
                <w:sz w:val="20"/>
                <w:u w:val="single"/>
              </w:rPr>
              <w:t>AVIS DE DEPOT</w:t>
            </w:r>
          </w:p>
        </w:tc>
      </w:tr>
      <w:tr w:rsidR="00CD759B" w:rsidTr="000074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759B" w:rsidRPr="0000749D" w:rsidRDefault="00CD759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Date de dépôt 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759B" w:rsidRPr="0000749D" w:rsidRDefault="00CD759B" w:rsidP="000074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26 janvier 2025</w:t>
            </w:r>
          </w:p>
        </w:tc>
      </w:tr>
      <w:tr w:rsidR="00CD759B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759B" w:rsidRPr="0000749D" w:rsidRDefault="00CD759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Numéro d'enregistrement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759B" w:rsidRPr="0000749D" w:rsidRDefault="00CD759B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DF455E">
              <w:rPr>
                <w:rFonts w:ascii="Arial" w:hAnsi="Arial" w:cs="Arial"/>
                <w:noProof/>
                <w:sz w:val="20"/>
              </w:rPr>
              <w:t>Déclaration Préalable</w:t>
            </w:r>
            <w:r w:rsidRPr="0000749D">
              <w:rPr>
                <w:rFonts w:ascii="Arial" w:hAnsi="Arial" w:cs="Arial"/>
                <w:sz w:val="20"/>
              </w:rPr>
              <w:t xml:space="preserve"> n° </w:t>
            </w:r>
            <w:r w:rsidRPr="00DF455E">
              <w:rPr>
                <w:rFonts w:ascii="Arial" w:hAnsi="Arial" w:cs="Arial"/>
                <w:noProof/>
                <w:sz w:val="20"/>
              </w:rPr>
              <w:t>DP 17142 25 0007</w:t>
            </w:r>
          </w:p>
        </w:tc>
      </w:tr>
      <w:tr w:rsidR="00CD759B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759B" w:rsidRPr="0000749D" w:rsidRDefault="00CD759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Demandeur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759B" w:rsidRPr="0000749D" w:rsidRDefault="00CD759B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DF455E">
              <w:rPr>
                <w:rFonts w:ascii="Arial" w:hAnsi="Arial" w:cs="Arial"/>
                <w:noProof/>
                <w:sz w:val="20"/>
              </w:rPr>
              <w:t>Monsieur LE BLEAVEC Yann-Vari</w:t>
            </w:r>
          </w:p>
        </w:tc>
      </w:tr>
      <w:tr w:rsidR="00CD759B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759B" w:rsidRPr="0000749D" w:rsidRDefault="00CD759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Lieu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759B" w:rsidRPr="0000749D" w:rsidRDefault="00CD759B" w:rsidP="00BF15EF">
            <w:pPr>
              <w:rPr>
                <w:rFonts w:ascii="Arial" w:hAnsi="Arial" w:cs="Arial"/>
                <w:sz w:val="20"/>
              </w:rPr>
            </w:pPr>
            <w:r w:rsidRPr="00DF455E">
              <w:rPr>
                <w:rFonts w:ascii="Arial" w:hAnsi="Arial" w:cs="Arial"/>
                <w:noProof/>
                <w:sz w:val="20"/>
              </w:rPr>
              <w:t>1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DF455E">
              <w:rPr>
                <w:rFonts w:ascii="Arial" w:hAnsi="Arial" w:cs="Arial"/>
                <w:noProof/>
                <w:sz w:val="20"/>
              </w:rPr>
              <w:t>Rue Saint Antoine sur Richelieu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CD759B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759B" w:rsidRPr="0000749D" w:rsidRDefault="00CD759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Natures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759B" w:rsidRPr="0000749D" w:rsidRDefault="00CD759B">
            <w:pPr>
              <w:rPr>
                <w:rFonts w:ascii="Arial" w:hAnsi="Arial" w:cs="Arial"/>
                <w:sz w:val="20"/>
              </w:rPr>
            </w:pPr>
            <w:r w:rsidRPr="00DF455E">
              <w:rPr>
                <w:rFonts w:ascii="Arial" w:hAnsi="Arial" w:cs="Arial"/>
                <w:noProof/>
                <w:sz w:val="20"/>
              </w:rPr>
              <w:t>Clôture - Portail</w:t>
            </w:r>
          </w:p>
        </w:tc>
      </w:tr>
      <w:tr w:rsidR="00CD759B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759B" w:rsidRPr="0000749D" w:rsidRDefault="00CD759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Surface plancher projetée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759B" w:rsidRPr="0000749D" w:rsidRDefault="00CD759B">
            <w:pPr>
              <w:rPr>
                <w:rFonts w:ascii="Arial" w:hAnsi="Arial" w:cs="Arial"/>
                <w:sz w:val="20"/>
              </w:rPr>
            </w:pPr>
          </w:p>
        </w:tc>
      </w:tr>
      <w:tr w:rsidR="00CD759B" w:rsidTr="0000749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9B" w:rsidRPr="0000749D" w:rsidRDefault="00CD759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Hauteur maximale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9B" w:rsidRPr="0000749D" w:rsidRDefault="00CD759B">
            <w:pPr>
              <w:rPr>
                <w:rFonts w:ascii="Arial" w:hAnsi="Arial" w:cs="Arial"/>
                <w:sz w:val="20"/>
              </w:rPr>
            </w:pPr>
          </w:p>
        </w:tc>
      </w:tr>
    </w:tbl>
    <w:p w:rsidR="00CD759B" w:rsidRDefault="00CD759B" w:rsidP="00AE1AC7">
      <w:pPr>
        <w:jc w:val="right"/>
        <w:rPr>
          <w:rFonts w:ascii="Arial" w:hAnsi="Arial" w:cs="Arial"/>
          <w:sz w:val="20"/>
        </w:rPr>
        <w:sectPr w:rsidR="00CD759B" w:rsidSect="00CD759B">
          <w:pgSz w:w="11907" w:h="16840" w:code="9"/>
          <w:pgMar w:top="709" w:right="1134" w:bottom="1418" w:left="1134" w:header="720" w:footer="720" w:gutter="0"/>
          <w:pgNumType w:start="1"/>
          <w:cols w:space="720"/>
          <w:noEndnote/>
        </w:sectPr>
      </w:pPr>
    </w:p>
    <w:p w:rsidR="00CD759B" w:rsidRPr="00BF15EF" w:rsidRDefault="00CD759B" w:rsidP="00AE1AC7">
      <w:pPr>
        <w:jc w:val="right"/>
        <w:rPr>
          <w:rFonts w:ascii="Arial" w:hAnsi="Arial" w:cs="Arial"/>
          <w:sz w:val="20"/>
        </w:rPr>
      </w:pPr>
    </w:p>
    <w:sectPr w:rsidR="00CD759B" w:rsidRPr="00BF15EF" w:rsidSect="00CD75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09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759B" w:rsidRDefault="00CD759B" w:rsidP="00741A62">
      <w:pPr>
        <w:spacing w:before="0"/>
      </w:pPr>
      <w:r>
        <w:separator/>
      </w:r>
    </w:p>
  </w:endnote>
  <w:endnote w:type="continuationSeparator" w:id="0">
    <w:p w:rsidR="00CD759B" w:rsidRDefault="00CD759B" w:rsidP="00741A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A62" w:rsidRDefault="00741A6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A62" w:rsidRDefault="00741A6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A62" w:rsidRDefault="00741A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759B" w:rsidRDefault="00CD759B" w:rsidP="00741A62">
      <w:pPr>
        <w:spacing w:before="0"/>
      </w:pPr>
      <w:r>
        <w:separator/>
      </w:r>
    </w:p>
  </w:footnote>
  <w:footnote w:type="continuationSeparator" w:id="0">
    <w:p w:rsidR="00CD759B" w:rsidRDefault="00CD759B" w:rsidP="00741A6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A62" w:rsidRDefault="00741A6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A62" w:rsidRDefault="00741A6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A62" w:rsidRDefault="00741A6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A3"/>
    <w:rsid w:val="0000749D"/>
    <w:rsid w:val="00025C92"/>
    <w:rsid w:val="000F65A3"/>
    <w:rsid w:val="00153934"/>
    <w:rsid w:val="0016611A"/>
    <w:rsid w:val="001E60EC"/>
    <w:rsid w:val="0023013F"/>
    <w:rsid w:val="0024570E"/>
    <w:rsid w:val="00683F1E"/>
    <w:rsid w:val="006C2A88"/>
    <w:rsid w:val="00741A62"/>
    <w:rsid w:val="00797AD9"/>
    <w:rsid w:val="00844587"/>
    <w:rsid w:val="008F4E62"/>
    <w:rsid w:val="00AE1AC7"/>
    <w:rsid w:val="00B55EB2"/>
    <w:rsid w:val="00BB1CB0"/>
    <w:rsid w:val="00BE195F"/>
    <w:rsid w:val="00BF15EF"/>
    <w:rsid w:val="00CD759B"/>
    <w:rsid w:val="00CE60B9"/>
    <w:rsid w:val="00E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796F4-5EA5-449A-8D18-F262D0B8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35"/>
      </w:tabs>
      <w:spacing w:before="6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smallCaps/>
      <w:kern w:val="28"/>
      <w:sz w:val="36"/>
    </w:rPr>
  </w:style>
  <w:style w:type="paragraph" w:styleId="Titre2">
    <w:name w:val="heading 2"/>
    <w:basedOn w:val="Titre1"/>
    <w:next w:val="Normal"/>
    <w:qFormat/>
    <w:pPr>
      <w:spacing w:after="120"/>
      <w:jc w:val="left"/>
      <w:outlineLvl w:val="1"/>
    </w:pPr>
    <w:rPr>
      <w:smallCaps w:val="0"/>
      <w:sz w:val="28"/>
      <w:u w:val="single"/>
    </w:rPr>
  </w:style>
  <w:style w:type="paragraph" w:styleId="Titre3">
    <w:name w:val="heading 3"/>
    <w:basedOn w:val="Titre2"/>
    <w:next w:val="Normal"/>
    <w:qFormat/>
    <w:pPr>
      <w:spacing w:before="120" w:after="60"/>
      <w:ind w:left="567"/>
      <w:outlineLvl w:val="2"/>
    </w:pPr>
    <w:rPr>
      <w:sz w:val="24"/>
    </w:rPr>
  </w:style>
  <w:style w:type="paragraph" w:styleId="Titre5">
    <w:name w:val="heading 5"/>
    <w:basedOn w:val="Normal"/>
    <w:next w:val="Normal"/>
    <w:qFormat/>
    <w:pPr>
      <w:spacing w:before="240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F15EF"/>
    <w:pPr>
      <w:tabs>
        <w:tab w:val="left" w:pos="2835"/>
      </w:tabs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depot d'une demande de permis de construire</vt:lpstr>
    </vt:vector>
  </TitlesOfParts>
  <Company>SERCL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depot d'une demande de permis de construire</dc:title>
  <dc:subject>Courrier de fusion Urbapro 3</dc:subject>
  <dc:creator>s.debourneuf</dc:creator>
  <cp:keywords/>
  <dc:description/>
  <cp:lastModifiedBy>Flora BACCAM</cp:lastModifiedBy>
  <cp:revision>1</cp:revision>
  <cp:lastPrinted>1899-12-31T23:00:00Z</cp:lastPrinted>
  <dcterms:created xsi:type="dcterms:W3CDTF">2025-01-27T09:51:00Z</dcterms:created>
  <dcterms:modified xsi:type="dcterms:W3CDTF">2025-01-27T09:52:00Z</dcterms:modified>
</cp:coreProperties>
</file>