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6A7B" w:rsidRPr="00BF15EF" w:rsidRDefault="00A86A7B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7"/>
        <w:gridCol w:w="6852"/>
      </w:tblGrid>
      <w:tr w:rsidR="00A86A7B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A86A7B" w:rsidRPr="0000749D" w:rsidRDefault="00A86A7B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A86A7B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17 février 2025</w:t>
            </w:r>
          </w:p>
        </w:tc>
      </w:tr>
      <w:tr w:rsidR="00A86A7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6423BE">
              <w:rPr>
                <w:rFonts w:ascii="Arial" w:hAnsi="Arial" w:cs="Arial"/>
                <w:noProof/>
                <w:sz w:val="20"/>
              </w:rPr>
              <w:t>Permis de Construire Maison Individuelle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6423BE">
              <w:rPr>
                <w:rFonts w:ascii="Arial" w:hAnsi="Arial" w:cs="Arial"/>
                <w:noProof/>
                <w:sz w:val="20"/>
              </w:rPr>
              <w:t>PC 17142 25 00007</w:t>
            </w:r>
          </w:p>
        </w:tc>
      </w:tr>
      <w:tr w:rsidR="00A86A7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6423BE">
              <w:rPr>
                <w:rFonts w:ascii="Arial" w:hAnsi="Arial" w:cs="Arial"/>
                <w:noProof/>
                <w:sz w:val="20"/>
              </w:rPr>
              <w:t>Madame HUBERT Claudine</w:t>
            </w:r>
          </w:p>
        </w:tc>
      </w:tr>
      <w:tr w:rsidR="00A86A7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 w:rsidP="00BF15EF">
            <w:pPr>
              <w:rPr>
                <w:rFonts w:ascii="Arial" w:hAnsi="Arial" w:cs="Arial"/>
                <w:sz w:val="20"/>
              </w:rPr>
            </w:pPr>
            <w:r w:rsidRPr="006423BE">
              <w:rPr>
                <w:rFonts w:ascii="Arial" w:hAnsi="Arial" w:cs="Arial"/>
                <w:noProof/>
                <w:sz w:val="20"/>
              </w:rPr>
              <w:t>7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6423BE">
              <w:rPr>
                <w:rFonts w:ascii="Arial" w:hAnsi="Arial" w:cs="Arial"/>
                <w:noProof/>
                <w:sz w:val="20"/>
              </w:rPr>
              <w:t>Rue Paul Gauguin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A86A7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  <w:r w:rsidRPr="006423BE">
              <w:rPr>
                <w:rFonts w:ascii="Arial" w:hAnsi="Arial" w:cs="Arial"/>
                <w:noProof/>
                <w:sz w:val="20"/>
              </w:rPr>
              <w:t xml:space="preserve">Abri de jardin </w:t>
            </w:r>
          </w:p>
        </w:tc>
      </w:tr>
      <w:tr w:rsidR="00A86A7B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 30,31 m²</w:t>
            </w:r>
          </w:p>
        </w:tc>
      </w:tr>
      <w:tr w:rsidR="00A86A7B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A7B" w:rsidRPr="0000749D" w:rsidRDefault="00A86A7B">
            <w:pPr>
              <w:rPr>
                <w:rFonts w:ascii="Arial" w:hAnsi="Arial" w:cs="Arial"/>
                <w:sz w:val="20"/>
              </w:rPr>
            </w:pPr>
          </w:p>
        </w:tc>
      </w:tr>
    </w:tbl>
    <w:p w:rsidR="00A86A7B" w:rsidRDefault="00A86A7B" w:rsidP="00AE1AC7">
      <w:pPr>
        <w:jc w:val="right"/>
        <w:rPr>
          <w:rFonts w:ascii="Arial" w:hAnsi="Arial" w:cs="Arial"/>
          <w:sz w:val="20"/>
        </w:rPr>
        <w:sectPr w:rsidR="00A86A7B" w:rsidSect="00A86A7B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A86A7B" w:rsidRPr="00BF15EF" w:rsidRDefault="00A86A7B" w:rsidP="00AE1AC7">
      <w:pPr>
        <w:jc w:val="right"/>
        <w:rPr>
          <w:rFonts w:ascii="Arial" w:hAnsi="Arial" w:cs="Arial"/>
          <w:sz w:val="20"/>
        </w:rPr>
      </w:pPr>
    </w:p>
    <w:sectPr w:rsidR="00A86A7B" w:rsidRPr="00BF15EF" w:rsidSect="00A86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6A7B" w:rsidRDefault="00A86A7B" w:rsidP="0053096F">
      <w:pPr>
        <w:spacing w:before="0"/>
      </w:pPr>
      <w:r>
        <w:separator/>
      </w:r>
    </w:p>
  </w:endnote>
  <w:endnote w:type="continuationSeparator" w:id="0">
    <w:p w:rsidR="00A86A7B" w:rsidRDefault="00A86A7B" w:rsidP="005309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96F" w:rsidRDefault="005309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96F" w:rsidRDefault="005309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96F" w:rsidRDefault="005309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6A7B" w:rsidRDefault="00A86A7B" w:rsidP="0053096F">
      <w:pPr>
        <w:spacing w:before="0"/>
      </w:pPr>
      <w:r>
        <w:separator/>
      </w:r>
    </w:p>
  </w:footnote>
  <w:footnote w:type="continuationSeparator" w:id="0">
    <w:p w:rsidR="00A86A7B" w:rsidRDefault="00A86A7B" w:rsidP="005309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96F" w:rsidRDefault="005309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96F" w:rsidRDefault="005309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96F" w:rsidRDefault="005309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3"/>
    <w:rsid w:val="0000749D"/>
    <w:rsid w:val="000F65A3"/>
    <w:rsid w:val="00153934"/>
    <w:rsid w:val="0016611A"/>
    <w:rsid w:val="001E60EC"/>
    <w:rsid w:val="0023013F"/>
    <w:rsid w:val="0024570E"/>
    <w:rsid w:val="0053096F"/>
    <w:rsid w:val="00683F1E"/>
    <w:rsid w:val="006C2A88"/>
    <w:rsid w:val="00701B36"/>
    <w:rsid w:val="00797AD9"/>
    <w:rsid w:val="00844587"/>
    <w:rsid w:val="008F4E62"/>
    <w:rsid w:val="00A86A7B"/>
    <w:rsid w:val="00AE1AC7"/>
    <w:rsid w:val="00B55EB2"/>
    <w:rsid w:val="00BB1CB0"/>
    <w:rsid w:val="00BE195F"/>
    <w:rsid w:val="00BF15EF"/>
    <w:rsid w:val="00CE60B9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576A-E0A9-4D4F-918A-F2605CA2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1899-12-31T23:00:00Z</cp:lastPrinted>
  <dcterms:created xsi:type="dcterms:W3CDTF">2025-02-17T14:29:00Z</dcterms:created>
  <dcterms:modified xsi:type="dcterms:W3CDTF">2025-02-17T14:30:00Z</dcterms:modified>
</cp:coreProperties>
</file>